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8E61F9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8E61F9" w:rsidRPr="008E61F9">
          <w:rPr>
            <w:rStyle w:val="a9"/>
            <w:bCs/>
          </w:rPr>
          <w:t xml:space="preserve"> Государственное бюджетное учреждение здравоохранения "Областной</w:t>
        </w:r>
        <w:r w:rsidR="008E61F9" w:rsidRPr="008E61F9">
          <w:rPr>
            <w:rStyle w:val="a9"/>
          </w:rPr>
          <w:t xml:space="preserve"> противотуберкулезный диспансер"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Отделение физиотерапии</w:t>
            </w:r>
          </w:p>
        </w:tc>
        <w:tc>
          <w:tcPr>
            <w:tcW w:w="3686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jc w:val="left"/>
            </w:pPr>
            <w:r>
              <w:t>11091/001. Заведующий отдел</w:t>
            </w:r>
            <w:r>
              <w:t>е</w:t>
            </w:r>
            <w:r>
              <w:t>нием - врач-физиотерапевт</w:t>
            </w:r>
          </w:p>
        </w:tc>
        <w:tc>
          <w:tcPr>
            <w:tcW w:w="3686" w:type="dxa"/>
            <w:vAlign w:val="center"/>
          </w:tcPr>
          <w:p w:rsidR="008E61F9" w:rsidRPr="00063DF1" w:rsidRDefault="008E61F9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8E61F9" w:rsidRPr="00063DF1" w:rsidRDefault="008E61F9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Клинико-диагностическая л</w:t>
            </w:r>
            <w:r>
              <w:rPr>
                <w:b/>
                <w:i/>
              </w:rPr>
              <w:t>а</w:t>
            </w:r>
            <w:r>
              <w:rPr>
                <w:b/>
                <w:i/>
              </w:rPr>
              <w:t>боратория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jc w:val="left"/>
            </w:pPr>
            <w:r>
              <w:t>11091/002. Заведующий лабор</w:t>
            </w:r>
            <w:r>
              <w:t>а</w:t>
            </w:r>
            <w:r>
              <w:t>торией - врач-лаборант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jc w:val="left"/>
            </w:pPr>
            <w:r>
              <w:t>11091/003. Врач-лаборант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jc w:val="left"/>
            </w:pPr>
            <w:r>
              <w:t>11091/004. Биолог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Default="008E61F9" w:rsidP="008E61F9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jc w:val="left"/>
            </w:pPr>
            <w:r>
              <w:t>11091/005. Фельдшер-лаборант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Default="008E61F9" w:rsidP="008E61F9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jc w:val="left"/>
            </w:pPr>
            <w:r>
              <w:t>11091/006. Лаборант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Default="008E61F9" w:rsidP="008E61F9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Трансфузиологический</w:t>
            </w:r>
            <w:proofErr w:type="spellEnd"/>
            <w:r>
              <w:rPr>
                <w:b/>
                <w:i/>
              </w:rPr>
              <w:t xml:space="preserve"> каб</w:t>
            </w:r>
            <w:r>
              <w:rPr>
                <w:b/>
                <w:i/>
              </w:rPr>
              <w:t>и</w:t>
            </w:r>
            <w:r>
              <w:rPr>
                <w:b/>
                <w:i/>
              </w:rPr>
              <w:t>нет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jc w:val="left"/>
            </w:pPr>
            <w:r>
              <w:t xml:space="preserve">11091/007. </w:t>
            </w:r>
            <w:proofErr w:type="spellStart"/>
            <w:r>
              <w:t>Врач-трансфузиолог</w:t>
            </w:r>
            <w:proofErr w:type="spellEnd"/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Кабинет функциональной д</w:t>
            </w:r>
            <w:r>
              <w:rPr>
                <w:b/>
                <w:i/>
              </w:rPr>
              <w:t>и</w:t>
            </w:r>
            <w:r>
              <w:rPr>
                <w:b/>
                <w:i/>
              </w:rPr>
              <w:t>агностики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jc w:val="left"/>
            </w:pPr>
            <w:r>
              <w:t>11091/008. Медицинская сестра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lastRenderedPageBreak/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lastRenderedPageBreak/>
              <w:t xml:space="preserve">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Кабинет ультразвуковой диа</w:t>
            </w:r>
            <w:r>
              <w:rPr>
                <w:b/>
                <w:i/>
              </w:rPr>
              <w:t>г</w:t>
            </w:r>
            <w:r>
              <w:rPr>
                <w:b/>
                <w:i/>
              </w:rPr>
              <w:t>ностики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jc w:val="left"/>
            </w:pPr>
            <w:r>
              <w:t>11091/009. Врач ультразвуковой диагностики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Процедурный кабинет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jc w:val="left"/>
            </w:pPr>
            <w:r>
              <w:t xml:space="preserve">11091/010. Медицинская сестра </w:t>
            </w:r>
            <w:proofErr w:type="gramStart"/>
            <w:r>
              <w:t>процедурной</w:t>
            </w:r>
            <w:proofErr w:type="gramEnd"/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Стерилизационная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jc w:val="left"/>
            </w:pPr>
            <w:r>
              <w:t xml:space="preserve">11091/011. Медицинская сестра </w:t>
            </w:r>
            <w:proofErr w:type="gramStart"/>
            <w:r>
              <w:t>стерилизационной</w:t>
            </w:r>
            <w:proofErr w:type="gramEnd"/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jc w:val="left"/>
            </w:pPr>
            <w:r>
              <w:t>11091/012. Санитарка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Бактериологическая лабор</w:t>
            </w:r>
            <w:r>
              <w:rPr>
                <w:b/>
                <w:i/>
              </w:rPr>
              <w:t>а</w:t>
            </w:r>
            <w:r>
              <w:rPr>
                <w:b/>
                <w:i/>
              </w:rPr>
              <w:t>тория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jc w:val="left"/>
            </w:pPr>
            <w:r>
              <w:t>11091/013. Заведующий бакт</w:t>
            </w:r>
            <w:r>
              <w:t>е</w:t>
            </w:r>
            <w:r>
              <w:t>риологической лабораторией - врач-бактериолог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jc w:val="left"/>
            </w:pPr>
            <w:r>
              <w:t>11091/014. Врач-бактериолог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Default="008E61F9" w:rsidP="008E61F9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jc w:val="left"/>
            </w:pPr>
            <w:r>
              <w:t>11091/015. Фельдшер-лаборант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Default="008E61F9" w:rsidP="008E61F9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jc w:val="left"/>
            </w:pPr>
            <w:r>
              <w:t>11091/016. Лаборант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Default="008E61F9" w:rsidP="008E61F9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Рентгенологическое отделение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jc w:val="left"/>
            </w:pPr>
            <w:r>
              <w:t>11091/017. Врач-рентгенолог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jc w:val="left"/>
            </w:pPr>
            <w:r>
              <w:t xml:space="preserve">11091/018. </w:t>
            </w:r>
            <w:proofErr w:type="spellStart"/>
            <w:r>
              <w:t>Рентгенолаборант</w:t>
            </w:r>
            <w:proofErr w:type="spellEnd"/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lastRenderedPageBreak/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lastRenderedPageBreak/>
              <w:t xml:space="preserve">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Поликлиника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rPr>
                <w:i/>
              </w:rPr>
            </w:pPr>
            <w:r>
              <w:rPr>
                <w:i/>
              </w:rPr>
              <w:t>Рентгенологическое отделение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jc w:val="left"/>
            </w:pPr>
            <w:r>
              <w:t>11091/019. Врач-рентгенолог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jc w:val="left"/>
            </w:pPr>
            <w:r>
              <w:t xml:space="preserve">11091/020. </w:t>
            </w:r>
            <w:proofErr w:type="spellStart"/>
            <w:r>
              <w:t>Рентгенолаборант</w:t>
            </w:r>
            <w:proofErr w:type="spellEnd"/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rPr>
                <w:i/>
              </w:rPr>
            </w:pPr>
            <w:r>
              <w:rPr>
                <w:i/>
              </w:rPr>
              <w:t>Процедурный кабинет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jc w:val="left"/>
            </w:pPr>
            <w:r>
              <w:t xml:space="preserve">11091/021. Медицинская сестра </w:t>
            </w:r>
            <w:proofErr w:type="gramStart"/>
            <w:r>
              <w:t>процедурной</w:t>
            </w:r>
            <w:proofErr w:type="gramEnd"/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rPr>
                <w:i/>
              </w:rPr>
            </w:pPr>
            <w:r>
              <w:rPr>
                <w:i/>
              </w:rPr>
              <w:t>Регистратура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jc w:val="left"/>
            </w:pPr>
            <w:r>
              <w:t>11091/022. Медицинский рег</w:t>
            </w:r>
            <w:r>
              <w:t>и</w:t>
            </w:r>
            <w:r>
              <w:t>стратор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rPr>
                <w:i/>
              </w:rPr>
            </w:pPr>
            <w:r>
              <w:rPr>
                <w:i/>
              </w:rPr>
              <w:t>Клинико-диагностическая лаб</w:t>
            </w:r>
            <w:r>
              <w:rPr>
                <w:i/>
              </w:rPr>
              <w:t>о</w:t>
            </w:r>
            <w:r>
              <w:rPr>
                <w:i/>
              </w:rPr>
              <w:t>ратория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jc w:val="left"/>
            </w:pPr>
            <w:r>
              <w:t>11091/023. Фельдшер-лаборант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Default="008E61F9" w:rsidP="008E61F9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rPr>
                <w:i/>
              </w:rPr>
            </w:pPr>
            <w:r>
              <w:rPr>
                <w:i/>
              </w:rPr>
              <w:t>Административно-хозяйственный персонал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jc w:val="left"/>
            </w:pPr>
            <w:r>
              <w:t>11091/025. Слесарь-сантехник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jc w:val="left"/>
            </w:pPr>
            <w:r>
              <w:t>11091/026. Уборщик территорий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Общебольничный</w:t>
            </w:r>
            <w:proofErr w:type="spellEnd"/>
            <w:r>
              <w:rPr>
                <w:b/>
                <w:i/>
              </w:rPr>
              <w:t xml:space="preserve"> медицинский персонал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jc w:val="left"/>
            </w:pPr>
            <w:r>
              <w:t>11091/028. Медицинский дези</w:t>
            </w:r>
            <w:r>
              <w:t>н</w:t>
            </w:r>
            <w:r>
              <w:t>фектор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Отделение платных медици</w:t>
            </w:r>
            <w:r>
              <w:rPr>
                <w:b/>
                <w:i/>
              </w:rPr>
              <w:t>н</w:t>
            </w:r>
            <w:r>
              <w:rPr>
                <w:b/>
                <w:i/>
              </w:rPr>
              <w:t>ских услуг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Отделение платных медици</w:t>
            </w:r>
            <w:r>
              <w:rPr>
                <w:b/>
                <w:i/>
              </w:rPr>
              <w:t>н</w:t>
            </w:r>
            <w:r>
              <w:rPr>
                <w:b/>
                <w:i/>
              </w:rPr>
              <w:t>ских услуг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Административно-хозяйственный персонал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jc w:val="left"/>
            </w:pPr>
            <w:r>
              <w:t>11091/031. Шеф-повар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Организовать рациональные режимы </w:t>
            </w:r>
            <w:r>
              <w:lastRenderedPageBreak/>
              <w:t>труда  и отдыха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lastRenderedPageBreak/>
              <w:t xml:space="preserve">Снижение тяжести трудового </w:t>
            </w:r>
            <w:r>
              <w:lastRenderedPageBreak/>
              <w:t xml:space="preserve">процесса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jc w:val="left"/>
            </w:pPr>
            <w:r>
              <w:lastRenderedPageBreak/>
              <w:t>11091/032. Повар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jc w:val="left"/>
            </w:pPr>
            <w:r>
              <w:t>11091/035. Слесарь-сантехник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Default="008E61F9" w:rsidP="008E61F9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jc w:val="left"/>
            </w:pPr>
            <w:r>
              <w:t>11091/036. Слесарь-электрик по ремонту электрооборудования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Default="008E61F9" w:rsidP="008E61F9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jc w:val="left"/>
            </w:pPr>
            <w:r>
              <w:t>11091/037. Электромеханик св</w:t>
            </w:r>
            <w:r>
              <w:t>я</w:t>
            </w:r>
            <w:r>
              <w:t>зи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jc w:val="left"/>
            </w:pPr>
            <w:r>
              <w:t>11091/039. Плотник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jc w:val="left"/>
            </w:pPr>
            <w:r>
              <w:t>11091/040. Маляр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>Уменьшение времени конта</w:t>
            </w:r>
            <w:r>
              <w:t>к</w:t>
            </w:r>
            <w:r>
              <w:t xml:space="preserve">та с вредными веществами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Default="008E61F9" w:rsidP="008E61F9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Default="008E61F9" w:rsidP="008E61F9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jc w:val="left"/>
            </w:pPr>
            <w:r>
              <w:t>11091/041. Воспитатель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8E61F9" w:rsidRPr="00AF49A3" w:rsidTr="008B4051">
        <w:trPr>
          <w:jc w:val="center"/>
        </w:trPr>
        <w:tc>
          <w:tcPr>
            <w:tcW w:w="3049" w:type="dxa"/>
            <w:vAlign w:val="center"/>
          </w:tcPr>
          <w:p w:rsidR="008E61F9" w:rsidRPr="008E61F9" w:rsidRDefault="008E61F9" w:rsidP="008E61F9">
            <w:pPr>
              <w:pStyle w:val="aa"/>
              <w:jc w:val="left"/>
            </w:pPr>
            <w:r>
              <w:t>11091/042. Уборщик территорий</w:t>
            </w:r>
          </w:p>
        </w:tc>
        <w:tc>
          <w:tcPr>
            <w:tcW w:w="3686" w:type="dxa"/>
            <w:vAlign w:val="center"/>
          </w:tcPr>
          <w:p w:rsidR="008E61F9" w:rsidRDefault="008E61F9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8E61F9" w:rsidRDefault="008E61F9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E61F9" w:rsidRPr="00063DF1" w:rsidRDefault="008E61F9" w:rsidP="00DB70BA">
            <w:pPr>
              <w:pStyle w:val="aa"/>
            </w:pPr>
          </w:p>
        </w:tc>
      </w:tr>
      <w:tr w:rsidR="00B13235" w:rsidRPr="00AF49A3" w:rsidTr="008B4051">
        <w:trPr>
          <w:jc w:val="center"/>
        </w:trPr>
        <w:tc>
          <w:tcPr>
            <w:tcW w:w="3049" w:type="dxa"/>
            <w:vAlign w:val="center"/>
          </w:tcPr>
          <w:p w:rsidR="00B13235" w:rsidRDefault="00B13235" w:rsidP="008E61F9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B13235" w:rsidRDefault="00B13235" w:rsidP="00055299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13235" w:rsidRDefault="00B13235" w:rsidP="00055299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13235" w:rsidRPr="00063DF1" w:rsidRDefault="00B1323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13235" w:rsidRPr="00063DF1" w:rsidRDefault="00B1323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13235" w:rsidRPr="00063DF1" w:rsidRDefault="00B13235" w:rsidP="00DB70BA">
            <w:pPr>
              <w:pStyle w:val="aa"/>
            </w:pPr>
          </w:p>
        </w:tc>
      </w:tr>
      <w:tr w:rsidR="00B13235" w:rsidRPr="00AF49A3" w:rsidTr="008B4051">
        <w:trPr>
          <w:jc w:val="center"/>
        </w:trPr>
        <w:tc>
          <w:tcPr>
            <w:tcW w:w="3049" w:type="dxa"/>
            <w:vAlign w:val="center"/>
          </w:tcPr>
          <w:p w:rsidR="00B13235" w:rsidRPr="008E61F9" w:rsidRDefault="00B13235" w:rsidP="008E61F9">
            <w:pPr>
              <w:pStyle w:val="aa"/>
              <w:jc w:val="left"/>
            </w:pPr>
            <w:r>
              <w:t>11091/043. Гардеробщик</w:t>
            </w:r>
          </w:p>
        </w:tc>
        <w:tc>
          <w:tcPr>
            <w:tcW w:w="3686" w:type="dxa"/>
            <w:vAlign w:val="center"/>
          </w:tcPr>
          <w:p w:rsidR="00B13235" w:rsidRDefault="00B13235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B13235" w:rsidRDefault="00B13235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B13235" w:rsidRPr="00063DF1" w:rsidRDefault="00B1323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13235" w:rsidRPr="00063DF1" w:rsidRDefault="00B1323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13235" w:rsidRPr="00063DF1" w:rsidRDefault="00B13235" w:rsidP="00DB70BA">
            <w:pPr>
              <w:pStyle w:val="aa"/>
            </w:pPr>
          </w:p>
        </w:tc>
      </w:tr>
      <w:tr w:rsidR="00B13235" w:rsidRPr="00AF49A3" w:rsidTr="008B4051">
        <w:trPr>
          <w:jc w:val="center"/>
        </w:trPr>
        <w:tc>
          <w:tcPr>
            <w:tcW w:w="3049" w:type="dxa"/>
            <w:vAlign w:val="center"/>
          </w:tcPr>
          <w:p w:rsidR="00B13235" w:rsidRPr="008E61F9" w:rsidRDefault="00B13235" w:rsidP="008E61F9">
            <w:pPr>
              <w:pStyle w:val="aa"/>
              <w:jc w:val="left"/>
            </w:pPr>
            <w:r>
              <w:t>11091/044. Подсобный рабочий</w:t>
            </w:r>
          </w:p>
        </w:tc>
        <w:tc>
          <w:tcPr>
            <w:tcW w:w="3686" w:type="dxa"/>
            <w:vAlign w:val="center"/>
          </w:tcPr>
          <w:p w:rsidR="00B13235" w:rsidRDefault="00B1323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B13235" w:rsidRDefault="00B1323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B13235" w:rsidRPr="00063DF1" w:rsidRDefault="00B1323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13235" w:rsidRPr="00063DF1" w:rsidRDefault="00B1323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13235" w:rsidRPr="00063DF1" w:rsidRDefault="00B13235" w:rsidP="00DB70BA">
            <w:pPr>
              <w:pStyle w:val="aa"/>
            </w:pPr>
          </w:p>
        </w:tc>
      </w:tr>
      <w:tr w:rsidR="00B13235" w:rsidRPr="00AF49A3" w:rsidTr="008B4051">
        <w:trPr>
          <w:jc w:val="center"/>
        </w:trPr>
        <w:tc>
          <w:tcPr>
            <w:tcW w:w="3049" w:type="dxa"/>
            <w:vAlign w:val="center"/>
          </w:tcPr>
          <w:p w:rsidR="00B13235" w:rsidRPr="008E61F9" w:rsidRDefault="00B13235" w:rsidP="008E61F9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Административно-хозяйственный персонал</w:t>
            </w:r>
          </w:p>
        </w:tc>
        <w:tc>
          <w:tcPr>
            <w:tcW w:w="3686" w:type="dxa"/>
            <w:vAlign w:val="center"/>
          </w:tcPr>
          <w:p w:rsidR="00B13235" w:rsidRDefault="00B1323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13235" w:rsidRDefault="00B1323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13235" w:rsidRPr="00063DF1" w:rsidRDefault="00B1323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13235" w:rsidRPr="00063DF1" w:rsidRDefault="00B1323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13235" w:rsidRPr="00063DF1" w:rsidRDefault="00B13235" w:rsidP="00DB70BA">
            <w:pPr>
              <w:pStyle w:val="aa"/>
            </w:pPr>
          </w:p>
        </w:tc>
      </w:tr>
    </w:tbl>
    <w:p w:rsidR="00DB70BA" w:rsidRDefault="00DB70BA" w:rsidP="00DB70BA"/>
    <w:p w:rsidR="00DB70BA" w:rsidRPr="00DB70BA" w:rsidRDefault="00DB70BA" w:rsidP="00DB70BA">
      <w:r w:rsidRPr="00DB70BA">
        <w:t>Дата составления:</w:t>
      </w:r>
      <w:r>
        <w:t xml:space="preserve"> </w:t>
      </w:r>
      <w:r w:rsidR="008E61F9">
        <w:t>24.11.2016</w:t>
      </w:r>
    </w:p>
    <w:p w:rsidR="009D6532" w:rsidRPr="003C5C39" w:rsidRDefault="009D6532" w:rsidP="009D6532">
      <w:r w:rsidRPr="003C5C39">
        <w:lastRenderedPageBreak/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8E61F9" w:rsidP="009D6532">
            <w:pPr>
              <w:pStyle w:val="aa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8E61F9" w:rsidP="009D6532">
            <w:pPr>
              <w:pStyle w:val="aa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8E61F9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8E61F9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8E61F9" w:rsidP="009D6532">
            <w:pPr>
              <w:pStyle w:val="aa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8E61F9" w:rsidP="009D6532">
            <w:pPr>
              <w:pStyle w:val="aa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8E61F9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8E61F9" w:rsidRPr="008E61F9" w:rsidTr="008E61F9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61F9" w:rsidRPr="008E61F9" w:rsidRDefault="008E61F9" w:rsidP="009D6532">
            <w:pPr>
              <w:pStyle w:val="aa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E61F9" w:rsidRPr="008E61F9" w:rsidRDefault="008E61F9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61F9" w:rsidRPr="008E61F9" w:rsidRDefault="008E61F9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E61F9" w:rsidRPr="008E61F9" w:rsidRDefault="008E61F9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61F9" w:rsidRPr="008E61F9" w:rsidRDefault="008E61F9" w:rsidP="009D6532">
            <w:pPr>
              <w:pStyle w:val="aa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E61F9" w:rsidRPr="008E61F9" w:rsidRDefault="008E61F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61F9" w:rsidRPr="008E61F9" w:rsidRDefault="008E61F9" w:rsidP="009D6532">
            <w:pPr>
              <w:pStyle w:val="aa"/>
            </w:pPr>
          </w:p>
        </w:tc>
      </w:tr>
      <w:tr w:rsidR="008E61F9" w:rsidRPr="008E61F9" w:rsidTr="008E61F9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E61F9" w:rsidRPr="008E61F9" w:rsidRDefault="008E61F9" w:rsidP="009D6532">
            <w:pPr>
              <w:pStyle w:val="aa"/>
              <w:rPr>
                <w:vertAlign w:val="superscript"/>
              </w:rPr>
            </w:pPr>
            <w:r w:rsidRPr="008E61F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E61F9" w:rsidRPr="008E61F9" w:rsidRDefault="008E61F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E61F9" w:rsidRPr="008E61F9" w:rsidRDefault="008E61F9" w:rsidP="009D6532">
            <w:pPr>
              <w:pStyle w:val="aa"/>
              <w:rPr>
                <w:vertAlign w:val="superscript"/>
              </w:rPr>
            </w:pPr>
            <w:r w:rsidRPr="008E61F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E61F9" w:rsidRPr="008E61F9" w:rsidRDefault="008E61F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E61F9" w:rsidRPr="008E61F9" w:rsidRDefault="008E61F9" w:rsidP="009D6532">
            <w:pPr>
              <w:pStyle w:val="aa"/>
              <w:rPr>
                <w:vertAlign w:val="superscript"/>
              </w:rPr>
            </w:pPr>
            <w:r w:rsidRPr="008E61F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E61F9" w:rsidRPr="008E61F9" w:rsidRDefault="008E61F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E61F9" w:rsidRPr="008E61F9" w:rsidRDefault="008E61F9" w:rsidP="009D6532">
            <w:pPr>
              <w:pStyle w:val="aa"/>
              <w:rPr>
                <w:vertAlign w:val="superscript"/>
              </w:rPr>
            </w:pPr>
            <w:r w:rsidRPr="008E61F9">
              <w:rPr>
                <w:vertAlign w:val="superscript"/>
              </w:rPr>
              <w:t>(дата)</w:t>
            </w:r>
          </w:p>
        </w:tc>
      </w:tr>
      <w:tr w:rsidR="008E61F9" w:rsidRPr="008E61F9" w:rsidTr="008E61F9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61F9" w:rsidRPr="008E61F9" w:rsidRDefault="008E61F9" w:rsidP="009D6532">
            <w:pPr>
              <w:pStyle w:val="aa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E61F9" w:rsidRPr="008E61F9" w:rsidRDefault="008E61F9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61F9" w:rsidRPr="008E61F9" w:rsidRDefault="008E61F9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E61F9" w:rsidRPr="008E61F9" w:rsidRDefault="008E61F9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61F9" w:rsidRPr="008E61F9" w:rsidRDefault="008E61F9" w:rsidP="009D6532">
            <w:pPr>
              <w:pStyle w:val="aa"/>
            </w:pPr>
            <w:proofErr w:type="spellStart"/>
            <w:r>
              <w:t>Скугарова</w:t>
            </w:r>
            <w:proofErr w:type="spellEnd"/>
            <w:r>
              <w:t xml:space="preserve">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E61F9" w:rsidRPr="008E61F9" w:rsidRDefault="008E61F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61F9" w:rsidRPr="008E61F9" w:rsidRDefault="008E61F9" w:rsidP="009D6532">
            <w:pPr>
              <w:pStyle w:val="aa"/>
            </w:pPr>
          </w:p>
        </w:tc>
      </w:tr>
      <w:tr w:rsidR="008E61F9" w:rsidRPr="008E61F9" w:rsidTr="008E61F9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E61F9" w:rsidRPr="008E61F9" w:rsidRDefault="008E61F9" w:rsidP="009D6532">
            <w:pPr>
              <w:pStyle w:val="aa"/>
              <w:rPr>
                <w:vertAlign w:val="superscript"/>
              </w:rPr>
            </w:pPr>
            <w:r w:rsidRPr="008E61F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E61F9" w:rsidRPr="008E61F9" w:rsidRDefault="008E61F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E61F9" w:rsidRPr="008E61F9" w:rsidRDefault="008E61F9" w:rsidP="009D6532">
            <w:pPr>
              <w:pStyle w:val="aa"/>
              <w:rPr>
                <w:vertAlign w:val="superscript"/>
              </w:rPr>
            </w:pPr>
            <w:r w:rsidRPr="008E61F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E61F9" w:rsidRPr="008E61F9" w:rsidRDefault="008E61F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E61F9" w:rsidRPr="008E61F9" w:rsidRDefault="008E61F9" w:rsidP="009D6532">
            <w:pPr>
              <w:pStyle w:val="aa"/>
              <w:rPr>
                <w:vertAlign w:val="superscript"/>
              </w:rPr>
            </w:pPr>
            <w:r w:rsidRPr="008E61F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E61F9" w:rsidRPr="008E61F9" w:rsidRDefault="008E61F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E61F9" w:rsidRPr="008E61F9" w:rsidRDefault="008E61F9" w:rsidP="009D6532">
            <w:pPr>
              <w:pStyle w:val="aa"/>
              <w:rPr>
                <w:vertAlign w:val="superscript"/>
              </w:rPr>
            </w:pPr>
            <w:r w:rsidRPr="008E61F9">
              <w:rPr>
                <w:vertAlign w:val="superscript"/>
              </w:rPr>
              <w:t>(дата)</w:t>
            </w:r>
          </w:p>
        </w:tc>
      </w:tr>
      <w:tr w:rsidR="008E61F9" w:rsidRPr="008E61F9" w:rsidTr="008E61F9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61F9" w:rsidRPr="008E61F9" w:rsidRDefault="008E61F9" w:rsidP="009D6532">
            <w:pPr>
              <w:pStyle w:val="aa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E61F9" w:rsidRPr="008E61F9" w:rsidRDefault="008E61F9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61F9" w:rsidRPr="008E61F9" w:rsidRDefault="008E61F9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E61F9" w:rsidRPr="008E61F9" w:rsidRDefault="008E61F9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61F9" w:rsidRPr="008E61F9" w:rsidRDefault="008E61F9" w:rsidP="009D6532">
            <w:pPr>
              <w:pStyle w:val="aa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E61F9" w:rsidRPr="008E61F9" w:rsidRDefault="008E61F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61F9" w:rsidRPr="008E61F9" w:rsidRDefault="008E61F9" w:rsidP="009D6532">
            <w:pPr>
              <w:pStyle w:val="aa"/>
            </w:pPr>
          </w:p>
        </w:tc>
      </w:tr>
      <w:tr w:rsidR="008E61F9" w:rsidRPr="008E61F9" w:rsidTr="008E61F9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E61F9" w:rsidRPr="008E61F9" w:rsidRDefault="008E61F9" w:rsidP="009D6532">
            <w:pPr>
              <w:pStyle w:val="aa"/>
              <w:rPr>
                <w:vertAlign w:val="superscript"/>
              </w:rPr>
            </w:pPr>
            <w:r w:rsidRPr="008E61F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E61F9" w:rsidRPr="008E61F9" w:rsidRDefault="008E61F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E61F9" w:rsidRPr="008E61F9" w:rsidRDefault="008E61F9" w:rsidP="009D6532">
            <w:pPr>
              <w:pStyle w:val="aa"/>
              <w:rPr>
                <w:vertAlign w:val="superscript"/>
              </w:rPr>
            </w:pPr>
            <w:r w:rsidRPr="008E61F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E61F9" w:rsidRPr="008E61F9" w:rsidRDefault="008E61F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E61F9" w:rsidRPr="008E61F9" w:rsidRDefault="008E61F9" w:rsidP="009D6532">
            <w:pPr>
              <w:pStyle w:val="aa"/>
              <w:rPr>
                <w:vertAlign w:val="superscript"/>
              </w:rPr>
            </w:pPr>
            <w:r w:rsidRPr="008E61F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E61F9" w:rsidRPr="008E61F9" w:rsidRDefault="008E61F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E61F9" w:rsidRPr="008E61F9" w:rsidRDefault="008E61F9" w:rsidP="009D6532">
            <w:pPr>
              <w:pStyle w:val="aa"/>
              <w:rPr>
                <w:vertAlign w:val="superscript"/>
              </w:rPr>
            </w:pPr>
            <w:r w:rsidRPr="008E61F9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>Экспер</w:t>
      </w:r>
      <w:proofErr w:type="gramStart"/>
      <w:r w:rsidRPr="003C5C39">
        <w:t>т(</w:t>
      </w:r>
      <w:proofErr w:type="spellStart"/>
      <w:proofErr w:type="gramEnd"/>
      <w:r w:rsidRPr="003C5C39">
        <w:t>ы</w:t>
      </w:r>
      <w:proofErr w:type="spellEnd"/>
      <w:r w:rsidRPr="003C5C39">
        <w:t>) по проведению специальной оценки условий труда: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8E61F9" w:rsidTr="008E61F9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714" w:rsidRPr="008E61F9" w:rsidRDefault="008E61F9" w:rsidP="00C45714">
            <w:pPr>
              <w:pStyle w:val="aa"/>
            </w:pPr>
            <w:r w:rsidRPr="008E61F9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8E61F9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714" w:rsidRPr="008E61F9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8E61F9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714" w:rsidRPr="008E61F9" w:rsidRDefault="008E61F9" w:rsidP="00C45714">
            <w:pPr>
              <w:pStyle w:val="aa"/>
            </w:pPr>
            <w:r w:rsidRPr="008E61F9">
              <w:t>Митяева Ольга Александровна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8E61F9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8E61F9" w:rsidRDefault="00C45714" w:rsidP="00C45714">
            <w:pPr>
              <w:pStyle w:val="aa"/>
            </w:pPr>
          </w:p>
        </w:tc>
      </w:tr>
      <w:tr w:rsidR="00C45714" w:rsidRPr="008E61F9" w:rsidTr="00C45714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vAlign w:val="center"/>
          </w:tcPr>
          <w:p w:rsidR="00C45714" w:rsidRPr="008E61F9" w:rsidRDefault="008E61F9" w:rsidP="00C45714">
            <w:pPr>
              <w:pStyle w:val="aa"/>
              <w:rPr>
                <w:b/>
                <w:vertAlign w:val="superscript"/>
              </w:rPr>
            </w:pPr>
            <w:r w:rsidRPr="008E61F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C45714" w:rsidRPr="008E61F9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C45714" w:rsidRPr="008E61F9" w:rsidRDefault="008E61F9" w:rsidP="00C45714">
            <w:pPr>
              <w:pStyle w:val="aa"/>
              <w:rPr>
                <w:b/>
                <w:vertAlign w:val="superscript"/>
              </w:rPr>
            </w:pPr>
            <w:r w:rsidRPr="008E61F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center"/>
          </w:tcPr>
          <w:p w:rsidR="00C45714" w:rsidRPr="008E61F9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C45714" w:rsidRPr="008E61F9" w:rsidRDefault="008E61F9" w:rsidP="00C45714">
            <w:pPr>
              <w:pStyle w:val="aa"/>
              <w:rPr>
                <w:b/>
                <w:vertAlign w:val="superscript"/>
              </w:rPr>
            </w:pPr>
            <w:r w:rsidRPr="008E61F9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45714" w:rsidRPr="008E61F9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C45714" w:rsidRPr="008E61F9" w:rsidRDefault="008E61F9" w:rsidP="00C45714">
            <w:pPr>
              <w:pStyle w:val="aa"/>
              <w:rPr>
                <w:vertAlign w:val="superscript"/>
              </w:rPr>
            </w:pPr>
            <w:r w:rsidRPr="008E61F9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compat/>
  <w:docVars>
    <w:docVar w:name="ceh_info" w:val=" Государственное бюджетное учреждение здравоохранения &quot;Областной противотуберкулезный диспансер&quot; "/>
    <w:docVar w:name="pers_guids" w:val="24F9BD8D938A460DAA98A8E875C9874C@136-870-614 81"/>
    <w:docVar w:name="pers_snils" w:val="24F9BD8D938A460DAA98A8E875C9874C@136-870-614 81"/>
    <w:docVar w:name="sv_docs" w:val="1"/>
  </w:docVars>
  <w:rsids>
    <w:rsidRoot w:val="008E61F9"/>
    <w:rsid w:val="0002033E"/>
    <w:rsid w:val="0007776A"/>
    <w:rsid w:val="000C5130"/>
    <w:rsid w:val="00196135"/>
    <w:rsid w:val="001A7AC3"/>
    <w:rsid w:val="001B06AD"/>
    <w:rsid w:val="00237B32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725C51"/>
    <w:rsid w:val="00820552"/>
    <w:rsid w:val="008B4051"/>
    <w:rsid w:val="008C0968"/>
    <w:rsid w:val="008D21EE"/>
    <w:rsid w:val="008E61F9"/>
    <w:rsid w:val="009647F7"/>
    <w:rsid w:val="009A1326"/>
    <w:rsid w:val="009D6532"/>
    <w:rsid w:val="00A026A4"/>
    <w:rsid w:val="00A567D1"/>
    <w:rsid w:val="00B12F45"/>
    <w:rsid w:val="00B13235"/>
    <w:rsid w:val="00B1405F"/>
    <w:rsid w:val="00B3448B"/>
    <w:rsid w:val="00BA560A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sv_docs_date.dot</Template>
  <TotalTime>0</TotalTime>
  <Pages>5</Pages>
  <Words>1237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Распределение веществ</vt:lpstr>
    </vt:vector>
  </TitlesOfParts>
  <Company>Krokoz™</Company>
  <LinksUpToDate>false</LinksUpToDate>
  <CharactersWithSpaces>8274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Распределение веществ</dc:title>
  <dc:creator>Оля</dc:creator>
  <cp:lastModifiedBy>Оля</cp:lastModifiedBy>
  <cp:revision>2</cp:revision>
  <dcterms:created xsi:type="dcterms:W3CDTF">2016-11-25T06:35:00Z</dcterms:created>
  <dcterms:modified xsi:type="dcterms:W3CDTF">2016-11-28T10:34:00Z</dcterms:modified>
</cp:coreProperties>
</file>